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FCF68" w14:textId="346C357B" w:rsidR="00DA4F14" w:rsidRDefault="00842D5E">
      <w:r w:rsidRPr="00842D5E">
        <w:drawing>
          <wp:inline distT="0" distB="0" distL="0" distR="0" wp14:anchorId="364C8255" wp14:editId="25A09751">
            <wp:extent cx="8597900" cy="2628900"/>
            <wp:effectExtent l="0" t="0" r="0" b="0"/>
            <wp:docPr id="14333452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3452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99108" cy="2629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46FEA" w14:textId="416260CD" w:rsidR="00842D5E" w:rsidRDefault="00842D5E">
      <w:r w:rsidRPr="00842D5E">
        <w:lastRenderedPageBreak/>
        <w:drawing>
          <wp:inline distT="0" distB="0" distL="0" distR="0" wp14:anchorId="76286DF6" wp14:editId="780B3AB6">
            <wp:extent cx="8661400" cy="4406900"/>
            <wp:effectExtent l="0" t="0" r="6350" b="0"/>
            <wp:docPr id="978538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53889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62613" cy="440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2D5E" w:rsidSect="00842D5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D5E"/>
    <w:rsid w:val="00692F06"/>
    <w:rsid w:val="00842D5E"/>
    <w:rsid w:val="00DA4F14"/>
    <w:rsid w:val="00ED0D15"/>
    <w:rsid w:val="00F94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5212D"/>
  <w15:chartTrackingRefBased/>
  <w15:docId w15:val="{C3B45902-F54B-48C8-9ED7-02308531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2D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D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2D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2D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2D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2D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2D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2D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2D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D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D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2D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2D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2D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2D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2D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2D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2D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2D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2D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2D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2D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2D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2D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2D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2D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D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D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2D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G Morgan</dc:creator>
  <cp:keywords/>
  <dc:description/>
  <cp:lastModifiedBy>Mrs G Morgan</cp:lastModifiedBy>
  <cp:revision>1</cp:revision>
  <dcterms:created xsi:type="dcterms:W3CDTF">2026-09-30T14:38:00Z</dcterms:created>
  <dcterms:modified xsi:type="dcterms:W3CDTF">2026-09-30T14:39:00Z</dcterms:modified>
</cp:coreProperties>
</file>